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12" w:rsidRDefault="00D756EB" w:rsidP="00D756EB">
      <w:pPr>
        <w:pStyle w:val="Titolo1"/>
      </w:pPr>
      <w:proofErr w:type="gramStart"/>
      <w:r>
        <w:t>ISTITUTO  ISTRUZIONE</w:t>
      </w:r>
      <w:proofErr w:type="gramEnd"/>
      <w:r>
        <w:t xml:space="preserve"> SUPERIORE” L.EINAUDI”- ALBA-</w:t>
      </w:r>
    </w:p>
    <w:p w:rsidR="00D756EB" w:rsidRDefault="00D756EB" w:rsidP="00D756EB"/>
    <w:p w:rsidR="00D756EB" w:rsidRDefault="00D756EB" w:rsidP="00D756EB">
      <w:r>
        <w:t xml:space="preserve">ANNO SCOLASTICO 2020/2021 </w:t>
      </w:r>
    </w:p>
    <w:p w:rsidR="00D756EB" w:rsidRDefault="00D756EB" w:rsidP="00D756EB">
      <w:r>
        <w:t xml:space="preserve">PROGRAMMAZIONE ANNUALE DI DIRITTO </w:t>
      </w:r>
    </w:p>
    <w:p w:rsidR="00D756EB" w:rsidRDefault="00D756EB" w:rsidP="00D756EB">
      <w:r>
        <w:t>LIBRO DI TESTO: “A BUON DIRITTO” DI M. CAPILUPPI EDITORE RIZZOLI</w:t>
      </w:r>
    </w:p>
    <w:p w:rsidR="00D756EB" w:rsidRDefault="00D756EB" w:rsidP="00D756EB"/>
    <w:p w:rsidR="00D756EB" w:rsidRDefault="00D756EB" w:rsidP="00D756EB"/>
    <w:p w:rsidR="00D756EB" w:rsidRDefault="00D756EB" w:rsidP="00D756EB">
      <w:r>
        <w:t>INTRODUZIONE AL DIRITTO CIVILE: NOZIONI FONDAMENTALI</w:t>
      </w:r>
    </w:p>
    <w:p w:rsidR="00D756EB" w:rsidRDefault="00D756EB" w:rsidP="00D756EB">
      <w:r>
        <w:t>MODULO 1</w:t>
      </w:r>
    </w:p>
    <w:p w:rsidR="00D756EB" w:rsidRDefault="00D756EB" w:rsidP="00D756EB">
      <w:r>
        <w:t>PROPRIETA’ Ed I DIRITTI REALI</w:t>
      </w:r>
    </w:p>
    <w:p w:rsidR="00D756EB" w:rsidRDefault="00D756EB" w:rsidP="00D756EB">
      <w:r>
        <w:t>LA PROPRIETA’</w:t>
      </w:r>
    </w:p>
    <w:p w:rsidR="00D756EB" w:rsidRDefault="00D756EB" w:rsidP="00D756EB">
      <w:r>
        <w:t>I DIRITTI REALI DI GODIMENTO</w:t>
      </w:r>
    </w:p>
    <w:p w:rsidR="00D756EB" w:rsidRDefault="00D756EB" w:rsidP="00D756EB">
      <w:r>
        <w:t>IL POSSESSO E LA DETENZIONE</w:t>
      </w:r>
    </w:p>
    <w:p w:rsidR="00560B63" w:rsidRDefault="00560B63" w:rsidP="00D756EB"/>
    <w:p w:rsidR="00560B63" w:rsidRDefault="00560B63" w:rsidP="00D756EB">
      <w:r>
        <w:t>MODULO 2</w:t>
      </w:r>
    </w:p>
    <w:p w:rsidR="00560B63" w:rsidRDefault="00560B63" w:rsidP="00D756EB">
      <w:r>
        <w:t>LE OBBLIGAZIONI</w:t>
      </w:r>
    </w:p>
    <w:p w:rsidR="00560B63" w:rsidRDefault="00560B63" w:rsidP="00D756EB">
      <w:r>
        <w:t>IL RAPPORTO GIURIDICO</w:t>
      </w:r>
    </w:p>
    <w:p w:rsidR="00560B63" w:rsidRDefault="00560B63" w:rsidP="00D756EB">
      <w:r>
        <w:t>L’ADEMPIMENTO E L’INADEMPIMENTO DELLE OBBLIGAZIONI</w:t>
      </w:r>
    </w:p>
    <w:p w:rsidR="00560B63" w:rsidRDefault="00560B63" w:rsidP="00D756EB">
      <w:r>
        <w:t>ESTINZIONI E MODIFICA DELLE OBBLIGAZIONI</w:t>
      </w:r>
    </w:p>
    <w:p w:rsidR="00560B63" w:rsidRDefault="00560B63" w:rsidP="00D756EB">
      <w:r>
        <w:t>LA TUTELA DEL CREDITO</w:t>
      </w:r>
    </w:p>
    <w:p w:rsidR="00560B63" w:rsidRDefault="00560B63" w:rsidP="00D756EB">
      <w:r>
        <w:t xml:space="preserve"> </w:t>
      </w:r>
    </w:p>
    <w:p w:rsidR="00560B63" w:rsidRDefault="00560B63" w:rsidP="00D756EB">
      <w:r>
        <w:t>MODULO 3</w:t>
      </w:r>
    </w:p>
    <w:p w:rsidR="00560B63" w:rsidRDefault="00560B63" w:rsidP="00D756EB">
      <w:r>
        <w:t>IL CONTRATTO</w:t>
      </w:r>
    </w:p>
    <w:p w:rsidR="00560B63" w:rsidRDefault="00560B63" w:rsidP="00D756EB">
      <w:r>
        <w:t>LA STRUTTURA DEL CONTRATTO</w:t>
      </w:r>
    </w:p>
    <w:p w:rsidR="00560B63" w:rsidRDefault="00560B63" w:rsidP="00D756EB">
      <w:r>
        <w:t>LA FORMAZIONE DEL CONTRATTO</w:t>
      </w:r>
    </w:p>
    <w:p w:rsidR="00560B63" w:rsidRDefault="00560B63" w:rsidP="00D756EB">
      <w:r>
        <w:t>IL RAPPORTO CONTRATTUALE</w:t>
      </w:r>
    </w:p>
    <w:p w:rsidR="00560B63" w:rsidRDefault="00560B63" w:rsidP="00D756EB">
      <w:r>
        <w:t>L’INVALIDITA’ E LA RISOLUZIONE DEL CONTRATTO</w:t>
      </w:r>
    </w:p>
    <w:p w:rsidR="00560B63" w:rsidRDefault="00560B63" w:rsidP="00D756EB">
      <w:r>
        <w:t>I PRINCIPALI CONTRATTI TIPICI: LA COMPRAVENDITA, LA LOCAZIONE ED IL MANDATO</w:t>
      </w:r>
    </w:p>
    <w:p w:rsidR="00560B63" w:rsidRDefault="00560B63" w:rsidP="00D756EB"/>
    <w:p w:rsidR="00560B63" w:rsidRDefault="00560B63" w:rsidP="00D756EB">
      <w:r>
        <w:t xml:space="preserve">ALBA, 31/05/2021                                                                </w:t>
      </w:r>
      <w:proofErr w:type="gramStart"/>
      <w:r>
        <w:t>DOCENTE</w:t>
      </w:r>
      <w:r w:rsidR="005E1099">
        <w:t>:  DRUSIANA</w:t>
      </w:r>
      <w:proofErr w:type="gramEnd"/>
      <w:r w:rsidR="005E1099">
        <w:t xml:space="preserve"> FOTI</w:t>
      </w:r>
      <w:bookmarkStart w:id="0" w:name="_GoBack"/>
      <w:bookmarkEnd w:id="0"/>
    </w:p>
    <w:p w:rsidR="00560B63" w:rsidRDefault="00560B63" w:rsidP="00D756EB"/>
    <w:p w:rsidR="00560B63" w:rsidRDefault="00560B63" w:rsidP="00D756EB"/>
    <w:p w:rsidR="00560B63" w:rsidRDefault="00560B63" w:rsidP="00D756EB"/>
    <w:p w:rsidR="00560B63" w:rsidRDefault="00560B63" w:rsidP="00D756EB"/>
    <w:p w:rsidR="00560B63" w:rsidRPr="00D756EB" w:rsidRDefault="00560B63" w:rsidP="00D756EB"/>
    <w:sectPr w:rsidR="00560B63" w:rsidRPr="00D75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EB"/>
    <w:rsid w:val="00560B63"/>
    <w:rsid w:val="005E1099"/>
    <w:rsid w:val="00603B12"/>
    <w:rsid w:val="00D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AA70B-62D3-458B-B4EF-D97FD785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75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6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6EB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5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gabriella.vazzana9@gmail.com</dc:creator>
  <cp:keywords/>
  <dc:description/>
  <cp:lastModifiedBy>gabriella.vazzana9@gmail.com</cp:lastModifiedBy>
  <cp:revision>3</cp:revision>
  <dcterms:created xsi:type="dcterms:W3CDTF">2021-05-30T17:28:00Z</dcterms:created>
  <dcterms:modified xsi:type="dcterms:W3CDTF">2021-05-30T17:46:00Z</dcterms:modified>
</cp:coreProperties>
</file>